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5F" w:rsidRDefault="00C40C47" w:rsidP="00122AA3">
      <w:pPr>
        <w:spacing w:line="240" w:lineRule="auto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79540" cy="9055821"/>
            <wp:effectExtent l="0" t="0" r="0" b="0"/>
            <wp:docPr id="1" name="Рисунок 1" descr="C:\Users\ученик\Desktop\2019_04_15\гуля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19_04_15\гуля_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05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B5F">
        <w:rPr>
          <w:rFonts w:ascii="Times New Roman" w:hAnsi="Times New Roman"/>
          <w:b/>
          <w:sz w:val="28"/>
          <w:szCs w:val="28"/>
          <w:lang w:val="tt-RU"/>
        </w:rPr>
        <w:lastRenderedPageBreak/>
        <w:t>МБОУ</w:t>
      </w:r>
      <w:r w:rsidR="00363B5F" w:rsidRPr="00092FA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BA17B0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BA17B0">
        <w:rPr>
          <w:rFonts w:ascii="Times New Roman" w:hAnsi="Times New Roman"/>
          <w:b/>
          <w:sz w:val="28"/>
          <w:szCs w:val="28"/>
        </w:rPr>
        <w:t>Тахталинская</w:t>
      </w:r>
      <w:proofErr w:type="spellEnd"/>
      <w:r w:rsidR="00BA17B0">
        <w:rPr>
          <w:rFonts w:ascii="Times New Roman" w:hAnsi="Times New Roman"/>
          <w:b/>
          <w:sz w:val="28"/>
          <w:szCs w:val="28"/>
        </w:rPr>
        <w:t xml:space="preserve"> начальна</w:t>
      </w:r>
      <w:r w:rsidR="00363B5F" w:rsidRPr="00092FAB">
        <w:rPr>
          <w:rFonts w:ascii="Times New Roman" w:hAnsi="Times New Roman"/>
          <w:b/>
          <w:sz w:val="28"/>
          <w:szCs w:val="28"/>
        </w:rPr>
        <w:t>я общеобразовательная школа</w:t>
      </w:r>
      <w:r w:rsidR="00BA17B0">
        <w:rPr>
          <w:rFonts w:ascii="Times New Roman" w:hAnsi="Times New Roman"/>
          <w:b/>
          <w:sz w:val="28"/>
          <w:szCs w:val="28"/>
        </w:rPr>
        <w:t xml:space="preserve">» </w:t>
      </w:r>
      <w:r w:rsidR="00C51D28">
        <w:rPr>
          <w:rFonts w:ascii="Times New Roman" w:hAnsi="Times New Roman"/>
          <w:b/>
          <w:sz w:val="28"/>
          <w:szCs w:val="28"/>
          <w:lang w:val="tt-RU"/>
        </w:rPr>
        <w:t xml:space="preserve">      </w:t>
      </w:r>
      <w:r w:rsidR="00AA33D4" w:rsidRPr="00AA33D4"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="00BA17B0">
        <w:rPr>
          <w:rFonts w:ascii="Times New Roman" w:hAnsi="Times New Roman"/>
          <w:b/>
          <w:sz w:val="28"/>
          <w:szCs w:val="28"/>
        </w:rPr>
        <w:t>Аксубаев</w:t>
      </w:r>
      <w:r w:rsidR="00363B5F" w:rsidRPr="00092FAB">
        <w:rPr>
          <w:rFonts w:ascii="Times New Roman" w:hAnsi="Times New Roman"/>
          <w:b/>
          <w:sz w:val="28"/>
          <w:szCs w:val="28"/>
        </w:rPr>
        <w:t>ск</w:t>
      </w:r>
      <w:r w:rsidR="00BA17B0">
        <w:rPr>
          <w:rFonts w:ascii="Times New Roman" w:hAnsi="Times New Roman"/>
          <w:b/>
          <w:sz w:val="28"/>
          <w:szCs w:val="28"/>
        </w:rPr>
        <w:t>ого</w:t>
      </w:r>
      <w:proofErr w:type="spellEnd"/>
      <w:r w:rsidR="00BA17B0">
        <w:rPr>
          <w:rFonts w:ascii="Times New Roman" w:hAnsi="Times New Roman"/>
          <w:b/>
          <w:sz w:val="28"/>
          <w:szCs w:val="28"/>
        </w:rPr>
        <w:t xml:space="preserve"> района Республики Татарстан</w:t>
      </w:r>
      <w:r w:rsidR="00363B5F" w:rsidRPr="00092FAB">
        <w:rPr>
          <w:rFonts w:ascii="Times New Roman" w:hAnsi="Times New Roman"/>
          <w:b/>
          <w:sz w:val="28"/>
          <w:szCs w:val="28"/>
        </w:rPr>
        <w:t xml:space="preserve"> </w:t>
      </w:r>
    </w:p>
    <w:p w:rsidR="00363B5F" w:rsidRDefault="00363B5F" w:rsidP="00363B5F">
      <w:pPr>
        <w:ind w:left="132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63B5F" w:rsidRPr="00092FAB" w:rsidRDefault="00363B5F" w:rsidP="00122AA3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1954" w:type="pct"/>
        <w:tblInd w:w="4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</w:tblGrid>
      <w:tr w:rsidR="00BA17B0" w:rsidRPr="00461857" w:rsidTr="00BA17B0">
        <w:trPr>
          <w:trHeight w:val="1659"/>
        </w:trPr>
        <w:tc>
          <w:tcPr>
            <w:tcW w:w="5000" w:type="pct"/>
          </w:tcPr>
          <w:p w:rsidR="00BA17B0" w:rsidRPr="00092FAB" w:rsidRDefault="00BA17B0" w:rsidP="00080988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2FAB">
              <w:rPr>
                <w:rFonts w:ascii="Times New Roman" w:hAnsi="Times New Roman"/>
                <w:sz w:val="18"/>
                <w:szCs w:val="18"/>
              </w:rPr>
              <w:t>«Утверждено»</w:t>
            </w:r>
          </w:p>
          <w:p w:rsidR="00BA17B0" w:rsidRPr="00092FAB" w:rsidRDefault="00BA17B0" w:rsidP="00080988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92FAB">
              <w:rPr>
                <w:rFonts w:ascii="Times New Roman" w:hAnsi="Times New Roman"/>
                <w:sz w:val="18"/>
                <w:szCs w:val="18"/>
              </w:rPr>
              <w:t xml:space="preserve">Директор </w:t>
            </w:r>
            <w:r w:rsidRPr="00092FAB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школы </w:t>
            </w:r>
          </w:p>
          <w:p w:rsidR="00BA17B0" w:rsidRPr="00092FAB" w:rsidRDefault="00BA17B0" w:rsidP="00080988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92FAB">
              <w:rPr>
                <w:rFonts w:ascii="Times New Roman" w:hAnsi="Times New Roman"/>
                <w:sz w:val="18"/>
                <w:szCs w:val="18"/>
              </w:rPr>
              <w:t>_____________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Хасанов Р.К</w:t>
            </w:r>
            <w:r w:rsidRPr="00092FAB">
              <w:rPr>
                <w:rFonts w:ascii="Times New Roman" w:hAnsi="Times New Roman"/>
                <w:sz w:val="18"/>
                <w:szCs w:val="18"/>
                <w:lang w:val="tt-RU"/>
              </w:rPr>
              <w:t>.</w:t>
            </w:r>
          </w:p>
          <w:p w:rsidR="00BA17B0" w:rsidRPr="00092FAB" w:rsidRDefault="00BA17B0" w:rsidP="00080988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A17B0" w:rsidRPr="00092FAB" w:rsidRDefault="00BA17B0" w:rsidP="00080988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2FAB">
              <w:rPr>
                <w:rFonts w:ascii="Times New Roman" w:hAnsi="Times New Roman"/>
                <w:sz w:val="18"/>
                <w:szCs w:val="18"/>
              </w:rPr>
              <w:t>Приказ №</w:t>
            </w:r>
            <w:r>
              <w:rPr>
                <w:rFonts w:ascii="Times New Roman" w:hAnsi="Times New Roman"/>
                <w:sz w:val="18"/>
                <w:szCs w:val="18"/>
              </w:rPr>
              <w:t>34</w:t>
            </w:r>
            <w:r w:rsidRPr="00092FAB">
              <w:rPr>
                <w:rFonts w:ascii="Times New Roman" w:hAnsi="Times New Roman"/>
                <w:sz w:val="18"/>
                <w:szCs w:val="18"/>
              </w:rPr>
              <w:t>от «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31»августа </w:t>
            </w:r>
            <w:r w:rsidRPr="00092FAB">
              <w:rPr>
                <w:rFonts w:ascii="Times New Roman" w:hAnsi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8</w:t>
            </w:r>
            <w:r w:rsidRPr="00092FAB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  <w:p w:rsidR="00BA17B0" w:rsidRPr="00092FAB" w:rsidRDefault="00BA17B0" w:rsidP="00080988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63B5F" w:rsidRDefault="00363B5F" w:rsidP="00363B5F">
      <w:pPr>
        <w:widowControl w:val="0"/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Pr="008B5811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44"/>
          <w:szCs w:val="44"/>
          <w:lang w:val="tt-RU"/>
        </w:rPr>
      </w:pPr>
      <w:r w:rsidRPr="008B5811">
        <w:rPr>
          <w:rFonts w:ascii="Times New Roman" w:hAnsi="Times New Roman"/>
          <w:b/>
          <w:i/>
          <w:sz w:val="44"/>
          <w:szCs w:val="44"/>
          <w:lang w:val="tt-RU"/>
        </w:rPr>
        <w:t>Рабочая программа по внеурочной деятельности учащихся начальных классов</w:t>
      </w:r>
    </w:p>
    <w:p w:rsidR="00363B5F" w:rsidRPr="008B5811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44"/>
          <w:szCs w:val="44"/>
          <w:lang w:val="tt-RU"/>
        </w:rPr>
      </w:pPr>
      <w:r w:rsidRPr="008B5811">
        <w:rPr>
          <w:rFonts w:ascii="Times New Roman" w:hAnsi="Times New Roman"/>
          <w:b/>
          <w:i/>
          <w:sz w:val="44"/>
          <w:szCs w:val="44"/>
          <w:lang w:val="tt-RU"/>
        </w:rPr>
        <w:t>“Своими руками”</w:t>
      </w: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44"/>
          <w:szCs w:val="44"/>
          <w:lang w:val="tt-RU"/>
        </w:rPr>
      </w:pPr>
      <w:r w:rsidRPr="008B5811">
        <w:rPr>
          <w:rFonts w:ascii="Times New Roman" w:hAnsi="Times New Roman"/>
          <w:b/>
          <w:i/>
          <w:sz w:val="44"/>
          <w:szCs w:val="44"/>
          <w:lang w:val="tt-RU"/>
        </w:rPr>
        <w:t xml:space="preserve">(общественно- полезное направление) </w:t>
      </w: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44"/>
          <w:szCs w:val="44"/>
          <w:lang w:val="tt-RU"/>
        </w:rPr>
      </w:pPr>
      <w:r>
        <w:rPr>
          <w:rFonts w:ascii="Times New Roman" w:hAnsi="Times New Roman"/>
          <w:b/>
          <w:i/>
          <w:sz w:val="44"/>
          <w:szCs w:val="44"/>
          <w:lang w:val="tt-RU"/>
        </w:rPr>
        <w:t>учителя начальных классов</w:t>
      </w:r>
    </w:p>
    <w:p w:rsidR="00363B5F" w:rsidRPr="008B5811" w:rsidRDefault="00BA17B0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44"/>
          <w:szCs w:val="44"/>
          <w:lang w:val="tt-RU"/>
        </w:rPr>
      </w:pPr>
      <w:r>
        <w:rPr>
          <w:rFonts w:ascii="Times New Roman" w:hAnsi="Times New Roman"/>
          <w:b/>
          <w:i/>
          <w:sz w:val="44"/>
          <w:szCs w:val="44"/>
          <w:lang w:val="tt-RU"/>
        </w:rPr>
        <w:t>Хасановой Ч.Ч</w:t>
      </w:r>
      <w:r w:rsidR="00363B5F">
        <w:rPr>
          <w:rFonts w:ascii="Times New Roman" w:hAnsi="Times New Roman"/>
          <w:b/>
          <w:i/>
          <w:sz w:val="44"/>
          <w:szCs w:val="44"/>
          <w:lang w:val="tt-RU"/>
        </w:rPr>
        <w:t>.</w:t>
      </w: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363B5F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363B5F" w:rsidRDefault="00BA17B0" w:rsidP="00363B5F">
      <w:pPr>
        <w:widowControl w:val="0"/>
        <w:spacing w:line="360" w:lineRule="auto"/>
        <w:ind w:firstLine="680"/>
        <w:contextualSpacing/>
        <w:jc w:val="center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2018-2019</w:t>
      </w:r>
      <w:r w:rsidR="00363B5F">
        <w:rPr>
          <w:rFonts w:ascii="Times New Roman" w:hAnsi="Times New Roman"/>
          <w:b/>
          <w:i/>
          <w:sz w:val="28"/>
          <w:szCs w:val="28"/>
          <w:lang w:val="tt-RU"/>
        </w:rPr>
        <w:t xml:space="preserve"> учебный год</w:t>
      </w:r>
    </w:p>
    <w:p w:rsidR="00363B5F" w:rsidRPr="0098451B" w:rsidRDefault="00363B5F" w:rsidP="00363B5F">
      <w:pPr>
        <w:widowControl w:val="0"/>
        <w:spacing w:line="360" w:lineRule="auto"/>
        <w:ind w:firstLine="680"/>
        <w:contextualSpacing/>
        <w:jc w:val="center"/>
        <w:rPr>
          <w:i/>
        </w:rPr>
      </w:pPr>
      <w:r w:rsidRPr="0098451B">
        <w:rPr>
          <w:rFonts w:ascii="Times New Roman" w:hAnsi="Times New Roman"/>
          <w:b/>
          <w:i/>
          <w:sz w:val="28"/>
          <w:szCs w:val="28"/>
        </w:rPr>
        <w:lastRenderedPageBreak/>
        <w:t>ПОЯСНИТЕЛЬНАЯ ЗАПИСКА</w:t>
      </w:r>
    </w:p>
    <w:p w:rsidR="00363B5F" w:rsidRPr="00A91FE2" w:rsidRDefault="00363B5F" w:rsidP="00363B5F">
      <w:pPr>
        <w:rPr>
          <w:rFonts w:ascii="Times New Roman" w:hAnsi="Times New Roman"/>
          <w:sz w:val="24"/>
          <w:szCs w:val="24"/>
        </w:rPr>
      </w:pPr>
      <w:r w:rsidRPr="00A91FE2">
        <w:rPr>
          <w:rFonts w:ascii="Times New Roman" w:hAnsi="Times New Roman"/>
          <w:sz w:val="24"/>
          <w:szCs w:val="24"/>
        </w:rPr>
        <w:t xml:space="preserve">Программа предназначена для организации внеурочной деятельности младших школьников по общественно-полезному труду и направлена на формирование готовности и </w:t>
      </w:r>
      <w:proofErr w:type="gramStart"/>
      <w:r w:rsidRPr="00A91FE2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A91FE2">
        <w:rPr>
          <w:rFonts w:ascii="Times New Roman" w:hAnsi="Times New Roman"/>
          <w:sz w:val="24"/>
          <w:szCs w:val="24"/>
        </w:rPr>
        <w:t xml:space="preserve"> обучающихся к саморазвитию, повышению уровня мотивации к трудовой деятельности, духовно-нравственному развитию личности. 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Внеурочная </w:t>
      </w:r>
      <w:r w:rsidRPr="00AA54E9">
        <w:rPr>
          <w:rFonts w:ascii="Times New Roman" w:hAnsi="Times New Roman"/>
          <w:sz w:val="24"/>
          <w:szCs w:val="24"/>
        </w:rPr>
        <w:t xml:space="preserve"> деятельность  по </w:t>
      </w:r>
      <w:r>
        <w:rPr>
          <w:rFonts w:ascii="Times New Roman" w:hAnsi="Times New Roman"/>
          <w:sz w:val="24"/>
          <w:szCs w:val="24"/>
        </w:rPr>
        <w:t xml:space="preserve">общественно-полезному </w:t>
      </w:r>
      <w:r w:rsidRPr="00AA54E9">
        <w:rPr>
          <w:rFonts w:ascii="Times New Roman" w:hAnsi="Times New Roman"/>
          <w:sz w:val="24"/>
          <w:szCs w:val="24"/>
        </w:rPr>
        <w:t xml:space="preserve"> направлению обеспечивает формирование представлений о технологической культуре производства, развитии культуры труда подрастающего поколения, становления системы технических и технологических знаний и умений, воспитание трудовых, гражданских и патриотических качеств личности. Способствует профессиональному самоопределению школьников в условиях рынка, выбору учащимися жизненных, профессиональных планов; формированию гуманистических и прагматически ориентированного мировоззрения, социально обоснованных ценностных ориентаций, знакомит с миром профессий.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>Проблема формирования сознательного гражданина с прочными убеждениями по праву стоит основной проблемой воспитания. Важно воспитывать с ранних лет коллективизм, требовательность к себе и друг к другу, честность и правдивость, стойкость, трудолюбие, потребность приносить пользу окружающим, целенаправленно формировать мотивационную сферу растущего человека.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 xml:space="preserve">Во внеурочное время представляются возможности включать детей в разнообразные виды коллективного труда, развивать у них на этой основе чувство причастности к общественной жизни и труду взрослых, воспитывать коллективизм, общественную активность и сознательную дисциплину.  При выполнении общественно полезных деятельностей успешно решаются многие воспитательные задачи: ребенок живет заботами о важном деле, стремится добиться определенных результатов в работе, знает, что для этого надо делать, проявляет инициативу, ответственность и самостоятельность. 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данной п</w:t>
      </w:r>
      <w:r w:rsidRPr="00AA54E9">
        <w:rPr>
          <w:rFonts w:ascii="Times New Roman" w:hAnsi="Times New Roman"/>
          <w:sz w:val="24"/>
          <w:szCs w:val="24"/>
        </w:rPr>
        <w:t>рограмме</w:t>
      </w:r>
      <w:r>
        <w:rPr>
          <w:rFonts w:ascii="Times New Roman" w:hAnsi="Times New Roman"/>
          <w:sz w:val="24"/>
          <w:szCs w:val="24"/>
        </w:rPr>
        <w:t xml:space="preserve"> также </w:t>
      </w:r>
      <w:r w:rsidRPr="00AA54E9">
        <w:rPr>
          <w:rFonts w:ascii="Times New Roman" w:hAnsi="Times New Roman"/>
          <w:sz w:val="24"/>
          <w:szCs w:val="24"/>
        </w:rPr>
        <w:t xml:space="preserve"> предусмотрено выполнение школьниками творческих и проектных работ. При организации творческой или проектной деятельности учащихся, их внимание акцентируется на потребительском назначении продукта труда или того изделия, которое они выдвига</w:t>
      </w:r>
      <w:r>
        <w:rPr>
          <w:rFonts w:ascii="Times New Roman" w:hAnsi="Times New Roman"/>
          <w:sz w:val="24"/>
          <w:szCs w:val="24"/>
        </w:rPr>
        <w:t>ют в качестве творческой идеи.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C418B3" w:rsidRDefault="00363B5F" w:rsidP="00363B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418B3">
        <w:rPr>
          <w:rFonts w:ascii="Times New Roman" w:hAnsi="Times New Roman"/>
          <w:b/>
          <w:sz w:val="24"/>
          <w:szCs w:val="24"/>
        </w:rPr>
        <w:t xml:space="preserve">     Цель: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 xml:space="preserve">воспитание трудолюбия, </w:t>
      </w:r>
      <w:r>
        <w:rPr>
          <w:rFonts w:ascii="Times New Roman" w:hAnsi="Times New Roman"/>
          <w:sz w:val="24"/>
          <w:szCs w:val="24"/>
        </w:rPr>
        <w:t xml:space="preserve">бережливости, ответственности, </w:t>
      </w:r>
      <w:r w:rsidRPr="00AA54E9">
        <w:rPr>
          <w:rFonts w:ascii="Times New Roman" w:hAnsi="Times New Roman"/>
          <w:sz w:val="24"/>
          <w:szCs w:val="24"/>
        </w:rPr>
        <w:t xml:space="preserve">усидчивости, терпения, инициативности, сознательности, уважительного отношения к людям и результатам труда, </w:t>
      </w:r>
      <w:proofErr w:type="spellStart"/>
      <w:r w:rsidRPr="00AA54E9">
        <w:rPr>
          <w:rFonts w:ascii="Times New Roman" w:hAnsi="Times New Roman"/>
          <w:sz w:val="24"/>
          <w:szCs w:val="24"/>
        </w:rPr>
        <w:t>коммуникативности</w:t>
      </w:r>
      <w:proofErr w:type="spellEnd"/>
      <w:r w:rsidRPr="00AA54E9">
        <w:rPr>
          <w:rFonts w:ascii="Times New Roman" w:hAnsi="Times New Roman"/>
          <w:sz w:val="24"/>
          <w:szCs w:val="24"/>
        </w:rPr>
        <w:t xml:space="preserve"> и причастности к коллективной трудовой деятельности;  развитие творческих способностей, логического и технологического мышления, глазомера и мелкой моторики рук.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8B3">
        <w:rPr>
          <w:rFonts w:ascii="Times New Roman" w:hAnsi="Times New Roman"/>
          <w:b/>
          <w:sz w:val="24"/>
          <w:szCs w:val="24"/>
        </w:rPr>
        <w:t>Задачи</w:t>
      </w:r>
      <w:r w:rsidRPr="00AA54E9">
        <w:rPr>
          <w:rFonts w:ascii="Times New Roman" w:hAnsi="Times New Roman"/>
          <w:sz w:val="24"/>
          <w:szCs w:val="24"/>
        </w:rPr>
        <w:t xml:space="preserve">: воспитание бережного отношения к окружающей среде, выработка чувства ответственности и уверенности в своих силах, формирование навыков культуры труда, позитивного отношения к трудовой </w:t>
      </w:r>
      <w:proofErr w:type="spellStart"/>
      <w:r w:rsidRPr="00AA54E9">
        <w:rPr>
          <w:rFonts w:ascii="Times New Roman" w:hAnsi="Times New Roman"/>
          <w:sz w:val="24"/>
          <w:szCs w:val="24"/>
        </w:rPr>
        <w:t>деятельности</w:t>
      </w:r>
      <w:proofErr w:type="gramStart"/>
      <w:r w:rsidRPr="00AA54E9">
        <w:rPr>
          <w:rFonts w:ascii="Times New Roman" w:hAnsi="Times New Roman"/>
          <w:sz w:val="24"/>
          <w:szCs w:val="24"/>
        </w:rPr>
        <w:t>;п</w:t>
      </w:r>
      <w:proofErr w:type="gramEnd"/>
      <w:r w:rsidRPr="00AA54E9">
        <w:rPr>
          <w:rFonts w:ascii="Times New Roman" w:hAnsi="Times New Roman"/>
          <w:sz w:val="24"/>
          <w:szCs w:val="24"/>
        </w:rPr>
        <w:t>ервоначальный</w:t>
      </w:r>
      <w:proofErr w:type="spellEnd"/>
      <w:r w:rsidRPr="00AA54E9">
        <w:rPr>
          <w:rFonts w:ascii="Times New Roman" w:hAnsi="Times New Roman"/>
          <w:sz w:val="24"/>
          <w:szCs w:val="24"/>
        </w:rPr>
        <w:t xml:space="preserve"> опыт участия в различных видах общественно полезной и личностно значимой деятельности; мотивация к самореализации в социальном творчестве, познавательной и практической, общ</w:t>
      </w:r>
      <w:r>
        <w:rPr>
          <w:rFonts w:ascii="Times New Roman" w:hAnsi="Times New Roman"/>
          <w:sz w:val="24"/>
          <w:szCs w:val="24"/>
        </w:rPr>
        <w:t>ественно полезной деятельности.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>Содержание  программы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 xml:space="preserve">Предлагаемая программа рассчитана </w:t>
      </w:r>
      <w:r>
        <w:rPr>
          <w:rFonts w:ascii="Times New Roman" w:hAnsi="Times New Roman"/>
          <w:sz w:val="24"/>
          <w:szCs w:val="24"/>
        </w:rPr>
        <w:t xml:space="preserve">на проведение занятий во внеурочной </w:t>
      </w:r>
      <w:r w:rsidRPr="00AA54E9">
        <w:rPr>
          <w:rFonts w:ascii="Times New Roman" w:hAnsi="Times New Roman"/>
          <w:sz w:val="24"/>
          <w:szCs w:val="24"/>
        </w:rPr>
        <w:t xml:space="preserve"> деятельности в</w:t>
      </w:r>
      <w:r w:rsidR="00A1638C">
        <w:rPr>
          <w:rFonts w:ascii="Times New Roman" w:hAnsi="Times New Roman"/>
          <w:sz w:val="24"/>
          <w:szCs w:val="24"/>
        </w:rPr>
        <w:t xml:space="preserve"> 1-2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54E9">
        <w:rPr>
          <w:rFonts w:ascii="Times New Roman" w:hAnsi="Times New Roman"/>
          <w:sz w:val="24"/>
          <w:szCs w:val="24"/>
        </w:rPr>
        <w:t xml:space="preserve"> кл</w:t>
      </w:r>
      <w:r>
        <w:rPr>
          <w:rFonts w:ascii="Times New Roman" w:hAnsi="Times New Roman"/>
          <w:sz w:val="24"/>
          <w:szCs w:val="24"/>
        </w:rPr>
        <w:t>ассе  - 1 час в неделю, всего</w:t>
      </w:r>
      <w:r w:rsidR="00A1638C">
        <w:rPr>
          <w:rFonts w:ascii="Times New Roman" w:hAnsi="Times New Roman"/>
          <w:sz w:val="24"/>
          <w:szCs w:val="24"/>
        </w:rPr>
        <w:t>33ч.(1кл</w:t>
      </w:r>
      <w:proofErr w:type="gramStart"/>
      <w:r w:rsidR="00A1638C">
        <w:rPr>
          <w:rFonts w:ascii="Times New Roman" w:hAnsi="Times New Roman"/>
          <w:sz w:val="24"/>
          <w:szCs w:val="24"/>
        </w:rPr>
        <w:t>)и</w:t>
      </w:r>
      <w:proofErr w:type="gramEnd"/>
      <w:r>
        <w:rPr>
          <w:rFonts w:ascii="Times New Roman" w:hAnsi="Times New Roman"/>
          <w:sz w:val="24"/>
          <w:szCs w:val="24"/>
        </w:rPr>
        <w:t xml:space="preserve"> 34 </w:t>
      </w:r>
      <w:r w:rsidRPr="00AA54E9">
        <w:rPr>
          <w:rFonts w:ascii="Times New Roman" w:hAnsi="Times New Roman"/>
          <w:sz w:val="24"/>
          <w:szCs w:val="24"/>
        </w:rPr>
        <w:t xml:space="preserve"> часа</w:t>
      </w:r>
      <w:r w:rsidR="00A1638C">
        <w:rPr>
          <w:rFonts w:ascii="Times New Roman" w:hAnsi="Times New Roman"/>
          <w:sz w:val="24"/>
          <w:szCs w:val="24"/>
        </w:rPr>
        <w:t>(2</w:t>
      </w:r>
      <w:r w:rsidR="00DB1716">
        <w:rPr>
          <w:rFonts w:ascii="Times New Roman" w:hAnsi="Times New Roman"/>
          <w:sz w:val="24"/>
          <w:szCs w:val="24"/>
        </w:rPr>
        <w:t>кл</w:t>
      </w:r>
      <w:r w:rsidR="00A1638C">
        <w:rPr>
          <w:rFonts w:ascii="Times New Roman" w:hAnsi="Times New Roman"/>
          <w:sz w:val="24"/>
          <w:szCs w:val="24"/>
        </w:rPr>
        <w:t>)</w:t>
      </w:r>
      <w:r w:rsidRPr="00AA54E9">
        <w:rPr>
          <w:rFonts w:ascii="Times New Roman" w:hAnsi="Times New Roman"/>
          <w:sz w:val="24"/>
          <w:szCs w:val="24"/>
        </w:rPr>
        <w:t xml:space="preserve"> в год.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>Форма работы</w:t>
      </w:r>
      <w:r w:rsidRPr="00AA54E9">
        <w:rPr>
          <w:rFonts w:ascii="Times New Roman" w:hAnsi="Times New Roman"/>
          <w:sz w:val="24"/>
          <w:szCs w:val="24"/>
        </w:rPr>
        <w:tab/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 xml:space="preserve">Трудовой десант, помощь ветеранам войны и труда, субботники по благоустройству школы, села, посадка </w:t>
      </w:r>
      <w:r>
        <w:rPr>
          <w:rFonts w:ascii="Times New Roman" w:hAnsi="Times New Roman"/>
          <w:sz w:val="24"/>
          <w:szCs w:val="24"/>
        </w:rPr>
        <w:t>комнатных растений</w:t>
      </w:r>
      <w:r w:rsidRPr="00AA54E9">
        <w:rPr>
          <w:rFonts w:ascii="Times New Roman" w:hAnsi="Times New Roman"/>
          <w:sz w:val="24"/>
          <w:szCs w:val="24"/>
        </w:rPr>
        <w:t>, уход за цветами на</w:t>
      </w:r>
      <w:r>
        <w:rPr>
          <w:rFonts w:ascii="Times New Roman" w:hAnsi="Times New Roman"/>
          <w:sz w:val="24"/>
          <w:szCs w:val="24"/>
        </w:rPr>
        <w:t xml:space="preserve"> клумбах, акции Добра, беседы. 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>Форма  подведения итогов</w:t>
      </w:r>
      <w:r w:rsidRPr="00AA54E9">
        <w:rPr>
          <w:rFonts w:ascii="Times New Roman" w:hAnsi="Times New Roman"/>
          <w:sz w:val="24"/>
          <w:szCs w:val="24"/>
        </w:rPr>
        <w:tab/>
      </w:r>
    </w:p>
    <w:p w:rsidR="00363B5F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>Выставки творческих работ, клумб, саженцев, оформление тематических папок и стендов, исследовательские работы и творческие проекты, презентации проекто</w:t>
      </w:r>
      <w:r>
        <w:rPr>
          <w:rFonts w:ascii="Times New Roman" w:hAnsi="Times New Roman"/>
          <w:sz w:val="24"/>
          <w:szCs w:val="24"/>
        </w:rPr>
        <w:t>в, конкурсы, выставки.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>Беседы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 xml:space="preserve">Во внеурочное время с учащимися проводятся разные по целям и задачам беседы – вводные, по сообщению новых знаний, инструктажей, этические  беседы, комментарии при просмотре картин.  Многообразно и содержание бесед: в них раскрывается значение общественно полезной деятельности, сообщаются сведения о труде людей в разных сферах народного хозяйства, об объектах труда, материалах, машинах, инструментах, профессиях, о способах выполнения трудовых действий и операции, отношении к труду и правилах поведения. 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 xml:space="preserve">1. Самообслуживание </w:t>
      </w:r>
      <w:proofErr w:type="gramStart"/>
      <w:r w:rsidRPr="00AA54E9">
        <w:rPr>
          <w:rFonts w:ascii="Times New Roman" w:hAnsi="Times New Roman"/>
          <w:sz w:val="24"/>
          <w:szCs w:val="24"/>
        </w:rPr>
        <w:t>–И</w:t>
      </w:r>
      <w:proofErr w:type="gramEnd"/>
      <w:r w:rsidRPr="00AA54E9">
        <w:rPr>
          <w:rFonts w:ascii="Times New Roman" w:hAnsi="Times New Roman"/>
          <w:sz w:val="24"/>
          <w:szCs w:val="24"/>
        </w:rPr>
        <w:t>зготовление и ремонт наглядных пособий, книг и учебных принадлежностей. Оформление альбомо</w:t>
      </w:r>
      <w:r>
        <w:rPr>
          <w:rFonts w:ascii="Times New Roman" w:hAnsi="Times New Roman"/>
          <w:sz w:val="24"/>
          <w:szCs w:val="24"/>
        </w:rPr>
        <w:t xml:space="preserve">в, витрин, выставок, коллекций, </w:t>
      </w:r>
      <w:r w:rsidRPr="00AA54E9">
        <w:rPr>
          <w:rFonts w:ascii="Times New Roman" w:hAnsi="Times New Roman"/>
          <w:sz w:val="24"/>
          <w:szCs w:val="24"/>
        </w:rPr>
        <w:t>уход за и зелеными насаждениями. Уход за собой, содержание в порядке домашнего имущества, личных вещей и учебных принадлежностей.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>2. Сельскохозяйственный труд на пришкольном участке. Выращивание овощных и цветочно-декоративных растений. Проведение опытов для определения зависимости роста растений от внешних условий (тепла, света, влаги, почвы); подготовка семян к посеву; Охрана зеленых насаждений.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>3. Волонтерская работа – забота о малышах, больных и престарелых. Ш</w:t>
      </w:r>
      <w:r w:rsidR="0007387D">
        <w:rPr>
          <w:rFonts w:ascii="Times New Roman" w:hAnsi="Times New Roman"/>
          <w:sz w:val="24"/>
          <w:szCs w:val="24"/>
        </w:rPr>
        <w:t>ефство над дошкольниками, второ</w:t>
      </w:r>
      <w:r w:rsidRPr="00AA54E9">
        <w:rPr>
          <w:rFonts w:ascii="Times New Roman" w:hAnsi="Times New Roman"/>
          <w:sz w:val="24"/>
          <w:szCs w:val="24"/>
        </w:rPr>
        <w:t xml:space="preserve">классников над первоклассниками. Помощь в уборке урожая и заготовке корма для птиц и животных. Уборка территорий двора. 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4E9">
        <w:rPr>
          <w:rFonts w:ascii="Times New Roman" w:hAnsi="Times New Roman"/>
          <w:sz w:val="24"/>
          <w:szCs w:val="24"/>
        </w:rPr>
        <w:t xml:space="preserve">4. Разные трудовые операции. Сбор  лекарственных трав, плодов, корней, семян, ягод, природного материала. Сбор корма для зимующих птиц и подкормка их зимой. Уход за памятниками. Изготовление игрушек и поделок. Шитье и вышивание. Работа с природным материалом, </w:t>
      </w:r>
      <w:proofErr w:type="spellStart"/>
      <w:r w:rsidRPr="00AA54E9">
        <w:rPr>
          <w:rFonts w:ascii="Times New Roman" w:hAnsi="Times New Roman"/>
          <w:sz w:val="24"/>
          <w:szCs w:val="24"/>
        </w:rPr>
        <w:t>пластилином</w:t>
      </w:r>
      <w:proofErr w:type="gramStart"/>
      <w:r w:rsidRPr="00AA54E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олёном</w:t>
      </w:r>
      <w:proofErr w:type="spellEnd"/>
      <w:r>
        <w:rPr>
          <w:rFonts w:ascii="Times New Roman" w:hAnsi="Times New Roman"/>
          <w:sz w:val="24"/>
          <w:szCs w:val="24"/>
        </w:rPr>
        <w:t xml:space="preserve"> тестом.</w:t>
      </w:r>
      <w:r w:rsidRPr="00AA54E9">
        <w:rPr>
          <w:rFonts w:ascii="Times New Roman" w:hAnsi="Times New Roman"/>
          <w:sz w:val="24"/>
          <w:szCs w:val="24"/>
        </w:rPr>
        <w:t xml:space="preserve">.  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Pr="00C418B3" w:rsidRDefault="00363B5F" w:rsidP="00363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1AB5" w:rsidRPr="00D8088D" w:rsidRDefault="00311AB5" w:rsidP="00311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0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ОСВОЕНИЯ </w:t>
      </w:r>
      <w:proofErr w:type="gramStart"/>
      <w:r w:rsidRPr="00D80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D80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ПРОГРАММЫ КУРСА</w:t>
      </w:r>
    </w:p>
    <w:p w:rsidR="00311AB5" w:rsidRPr="00D8088D" w:rsidRDefault="00311AB5" w:rsidP="00311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0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311AB5">
        <w:rPr>
          <w:rFonts w:ascii="Times New Roman" w:hAnsi="Times New Roman"/>
          <w:b/>
          <w:i/>
          <w:sz w:val="24"/>
          <w:szCs w:val="24"/>
          <w:lang w:val="tt-RU"/>
        </w:rPr>
        <w:t>Своими руками</w:t>
      </w:r>
      <w:r w:rsidRPr="00311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11AB5" w:rsidRPr="00D8088D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универсальные учебные действия </w:t>
      </w: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 </w:t>
      </w:r>
      <w:proofErr w:type="gramStart"/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обучающегося</w:t>
      </w:r>
      <w:proofErr w:type="gramEnd"/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будут сформированы:</w:t>
      </w:r>
    </w:p>
    <w:p w:rsidR="00311AB5" w:rsidRPr="00EB237B" w:rsidRDefault="00311AB5" w:rsidP="00311A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устойчивый познавательный интерес к новым способам исследования технологий </w:t>
      </w:r>
      <w:proofErr w:type="spellStart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иматериалов</w:t>
      </w:r>
      <w:proofErr w:type="spellEnd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11AB5" w:rsidRPr="00EB237B" w:rsidRDefault="00311AB5" w:rsidP="00311A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адекватное</w:t>
      </w:r>
      <w:proofErr w:type="gramEnd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понимания причин успешности/</w:t>
      </w:r>
      <w:proofErr w:type="spellStart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творческой деятельности; </w:t>
      </w: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EB237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Обучающийся</w:t>
      </w:r>
      <w:proofErr w:type="gramEnd"/>
      <w:r w:rsidRPr="00EB237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для формирования:</w:t>
      </w:r>
    </w:p>
    <w:p w:rsidR="00311AB5" w:rsidRPr="00EB237B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11AB5" w:rsidRDefault="00311AB5" w:rsidP="00311A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внутренней позиции обучающегося на уровне понимания необходимости </w:t>
      </w:r>
      <w:proofErr w:type="spellStart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творческойдеятельности</w:t>
      </w:r>
      <w:proofErr w:type="spellEnd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как одного из средств самовыражения в социальной жизни; </w:t>
      </w:r>
    </w:p>
    <w:p w:rsidR="00311AB5" w:rsidRPr="00F34C7F" w:rsidRDefault="00311AB5" w:rsidP="00311A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AB5" w:rsidRPr="001E0940" w:rsidRDefault="00311AB5" w:rsidP="00311AB5">
      <w:pPr>
        <w:jc w:val="both"/>
        <w:rPr>
          <w:rFonts w:ascii="Times New Roman" w:hAnsi="Times New Roman" w:cs="Times New Roman"/>
          <w:sz w:val="24"/>
          <w:szCs w:val="24"/>
        </w:rPr>
      </w:pPr>
      <w:r w:rsidRPr="001E0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Обучающийся научится:</w:t>
      </w:r>
    </w:p>
    <w:p w:rsidR="00311AB5" w:rsidRPr="00EB237B" w:rsidRDefault="00311AB5" w:rsidP="00311A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принимать и сохранять учебно-творческую задачу;</w:t>
      </w:r>
    </w:p>
    <w:p w:rsidR="00311AB5" w:rsidRPr="00EB237B" w:rsidRDefault="00311AB5" w:rsidP="00311A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планировать свои действия;</w:t>
      </w:r>
    </w:p>
    <w:p w:rsidR="00311AB5" w:rsidRPr="00EB237B" w:rsidRDefault="00311AB5" w:rsidP="00311A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осуществлять итоговый и пошаговый контроль;</w:t>
      </w:r>
    </w:p>
    <w:p w:rsidR="00311AB5" w:rsidRPr="00EB237B" w:rsidRDefault="00311AB5" w:rsidP="00311AB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вносить коррективы в действия на основе их оценки и учета сделанных ошибок;</w:t>
      </w:r>
    </w:p>
    <w:p w:rsidR="00311AB5" w:rsidRPr="00EB237B" w:rsidRDefault="00311AB5" w:rsidP="00311AB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Обучающийся</w:t>
      </w:r>
      <w:proofErr w:type="gramEnd"/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научиться:</w:t>
      </w:r>
    </w:p>
    <w:p w:rsidR="00311AB5" w:rsidRPr="00EB237B" w:rsidRDefault="00311AB5" w:rsidP="00311AB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проявлять познавательную инициативу;</w:t>
      </w:r>
    </w:p>
    <w:p w:rsidR="00311AB5" w:rsidRPr="00EB237B" w:rsidRDefault="00311AB5" w:rsidP="00311AB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учитывать выделенные учителем ориентиры действия в незнакомом материале;</w:t>
      </w:r>
    </w:p>
    <w:p w:rsidR="00311AB5" w:rsidRDefault="00311AB5" w:rsidP="00311AB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Коммуникативные универсальные учебные действия </w:t>
      </w: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смогут:</w:t>
      </w:r>
    </w:p>
    <w:p w:rsidR="00311AB5" w:rsidRPr="001812BB" w:rsidRDefault="00311AB5" w:rsidP="00311AB5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812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учитывать разные мнения, стремиться к координации при выполнении коллективных</w:t>
      </w:r>
      <w:r w:rsidR="00AA33D4" w:rsidRPr="00AA33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812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работ;</w:t>
      </w:r>
    </w:p>
    <w:p w:rsidR="00311AB5" w:rsidRPr="00EB237B" w:rsidRDefault="00311AB5" w:rsidP="00311AB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формулировать собственное мнение и позицию;</w:t>
      </w:r>
    </w:p>
    <w:p w:rsidR="00311AB5" w:rsidRPr="00EB237B" w:rsidRDefault="00311AB5" w:rsidP="00311AB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договариват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ься, приходить к общему решению.</w:t>
      </w:r>
    </w:p>
    <w:p w:rsidR="00311AB5" w:rsidRPr="00EB237B" w:rsidRDefault="00311AB5" w:rsidP="00311AB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Обучающийся</w:t>
      </w:r>
      <w:proofErr w:type="gramEnd"/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научиться:</w:t>
      </w: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11AB5" w:rsidRDefault="00311AB5" w:rsidP="00311AB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учитывать разные мнения и обосновывать свою позицию; </w:t>
      </w:r>
    </w:p>
    <w:p w:rsidR="00311AB5" w:rsidRDefault="00311AB5" w:rsidP="00311AB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партнерам в сотрудничестве необходимую взаимопомощь;</w:t>
      </w:r>
    </w:p>
    <w:p w:rsidR="00311AB5" w:rsidRPr="00EB237B" w:rsidRDefault="00311AB5" w:rsidP="00311AB5">
      <w:pPr>
        <w:pStyle w:val="a3"/>
        <w:autoSpaceDE w:val="0"/>
        <w:autoSpaceDN w:val="0"/>
        <w:adjustRightInd w:val="0"/>
        <w:spacing w:after="0" w:line="240" w:lineRule="auto"/>
        <w:ind w:left="76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Познавательные универсальные учебные действия </w:t>
      </w: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Обучающийся научится:</w:t>
      </w:r>
    </w:p>
    <w:p w:rsidR="00311AB5" w:rsidRPr="00EB237B" w:rsidRDefault="00311AB5" w:rsidP="00C36471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709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311AB5" w:rsidRPr="00EB237B" w:rsidRDefault="00311AB5" w:rsidP="00311AB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использовать знаки, символы, модели, схемы для решения познавательных и творческих задач и представления их результатов;</w:t>
      </w:r>
    </w:p>
    <w:p w:rsidR="00311AB5" w:rsidRPr="00EB237B" w:rsidRDefault="00311AB5" w:rsidP="00311AB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анализировать объекты, выделять главное;</w:t>
      </w:r>
    </w:p>
    <w:p w:rsidR="00311AB5" w:rsidRPr="00EB237B" w:rsidRDefault="00311AB5" w:rsidP="00311AB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осуществлять синтез (целое из частей);</w:t>
      </w:r>
    </w:p>
    <w:p w:rsidR="00311AB5" w:rsidRDefault="00311AB5" w:rsidP="00311AB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проводить сравнение, </w:t>
      </w:r>
      <w:proofErr w:type="spellStart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классификацию по разным критериям; </w:t>
      </w:r>
    </w:p>
    <w:p w:rsidR="00311AB5" w:rsidRDefault="00311AB5" w:rsidP="00311AB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устанавливать причинно-следственные связи; </w:t>
      </w:r>
    </w:p>
    <w:p w:rsidR="00311AB5" w:rsidRPr="00EB237B" w:rsidRDefault="00311AB5" w:rsidP="00311AB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Обучающийся</w:t>
      </w:r>
      <w:proofErr w:type="gramEnd"/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научиться:</w:t>
      </w: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11AB5" w:rsidRDefault="00311AB5" w:rsidP="00311AB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311AB5" w:rsidRDefault="00311AB5" w:rsidP="00311AB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использованию методов и приёмов художественно-творческой деятельности в основном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3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учебном процессе и повседневной жизни.</w:t>
      </w:r>
    </w:p>
    <w:p w:rsidR="00311AB5" w:rsidRDefault="00311AB5" w:rsidP="00311AB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занятий по предложенной программе учащиеся получат возможность:</w:t>
      </w: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•Развить воображение, образное мышление, интеллект, фантазию, техническое мышление, конструкторские способности, сформировать познавательные интересы;</w:t>
      </w: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color w:val="000000"/>
          <w:sz w:val="24"/>
          <w:szCs w:val="24"/>
        </w:rPr>
        <w:t>• Расширить знания и представления о традиционных и современных материалах для прикладного творчества;</w:t>
      </w: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color w:val="000000"/>
          <w:sz w:val="24"/>
          <w:szCs w:val="24"/>
        </w:rPr>
        <w:t>• Познакомиться с историей происхождения материала, с его современными видами и областями применения;</w:t>
      </w: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color w:val="000000"/>
          <w:sz w:val="24"/>
          <w:szCs w:val="24"/>
        </w:rPr>
        <w:t>• Познакомиться с новыми технологическими приемами обработки различных материалов;</w:t>
      </w: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color w:val="000000"/>
          <w:sz w:val="24"/>
          <w:szCs w:val="24"/>
        </w:rPr>
        <w:t>• Использовать ранее изученные приемы в новых комбинациях и сочетаниях;</w:t>
      </w:r>
    </w:p>
    <w:p w:rsidR="00311AB5" w:rsidRPr="001E0940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940">
        <w:rPr>
          <w:rFonts w:ascii="Times New Roman" w:hAnsi="Times New Roman" w:cs="Times New Roman"/>
          <w:color w:val="000000"/>
          <w:sz w:val="24"/>
          <w:szCs w:val="24"/>
        </w:rPr>
        <w:t>• Познакомиться с новыми инструментами для обработки материалов или с новыми функциями уже известных инструментов;</w:t>
      </w: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1AB5" w:rsidRDefault="00311AB5" w:rsidP="0031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B5F" w:rsidRDefault="00363B5F" w:rsidP="00363B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63B5F" w:rsidRDefault="00363B5F" w:rsidP="00363B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C36471" w:rsidRPr="00C40C47" w:rsidRDefault="00C36471" w:rsidP="00A62C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36471" w:rsidRDefault="00C36471" w:rsidP="00363B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63B5F" w:rsidRDefault="00363B5F" w:rsidP="00363B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63B5F" w:rsidRPr="00613D22" w:rsidRDefault="00363B5F" w:rsidP="00363B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3D22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363B5F" w:rsidRPr="00AA54E9" w:rsidRDefault="00363B5F" w:rsidP="00363B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379"/>
        <w:gridCol w:w="709"/>
        <w:gridCol w:w="850"/>
        <w:gridCol w:w="920"/>
      </w:tblGrid>
      <w:tr w:rsidR="00363B5F" w:rsidTr="00C36471">
        <w:trPr>
          <w:trHeight w:val="452"/>
        </w:trPr>
        <w:tc>
          <w:tcPr>
            <w:tcW w:w="709" w:type="dxa"/>
            <w:vMerge w:val="restart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vMerge w:val="restart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 xml:space="preserve">            Тематическое  планирование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1770" w:type="dxa"/>
            <w:gridSpan w:val="2"/>
          </w:tcPr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  <w:p w:rsidR="00363B5F" w:rsidRPr="00196CE8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363B5F" w:rsidTr="00C36471">
        <w:trPr>
          <w:trHeight w:val="502"/>
        </w:trPr>
        <w:tc>
          <w:tcPr>
            <w:tcW w:w="709" w:type="dxa"/>
            <w:vMerge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63B5F" w:rsidRPr="009E56F9" w:rsidRDefault="002305F5" w:rsidP="000809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920" w:type="dxa"/>
          </w:tcPr>
          <w:p w:rsidR="00363B5F" w:rsidRPr="009E56F9" w:rsidRDefault="002305F5" w:rsidP="000809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363B5F" w:rsidTr="00C36471"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Введение: правила техники безопасности.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Знакомство с «Оригами». Изготовление пакетов для семян.</w:t>
            </w:r>
          </w:p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Кереш: куркынычсызлык кагыйдәләре.</w:t>
            </w:r>
          </w:p>
          <w:p w:rsidR="00363B5F" w:rsidRPr="00742065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“Оригами” төшенчәсе белән танышу.Орлыклар өчен пакетлар ясау</w:t>
            </w: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63B5F" w:rsidRPr="00742065" w:rsidRDefault="002305F5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03.09</w:t>
            </w:r>
          </w:p>
        </w:tc>
        <w:tc>
          <w:tcPr>
            <w:tcW w:w="920" w:type="dxa"/>
          </w:tcPr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363B5F" w:rsidTr="00C36471"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Экскурсия на пришкольный участок.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Сбор семян в пакетики.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Сбор листьев для гербария.</w:t>
            </w:r>
          </w:p>
          <w:p w:rsidR="00363B5F" w:rsidRPr="00742065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Мәктәп яны бакчасына экскурсияЧәчәк орлыклары, яфраклар  җыю. </w:t>
            </w: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63B5F" w:rsidRPr="00742065" w:rsidRDefault="002305F5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10.09</w:t>
            </w:r>
          </w:p>
        </w:tc>
        <w:tc>
          <w:tcPr>
            <w:tcW w:w="920" w:type="dxa"/>
          </w:tcPr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363B5F" w:rsidTr="00C36471"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3-4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color w:val="2A2A2A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color w:val="2A2A2A"/>
                <w:sz w:val="28"/>
                <w:szCs w:val="28"/>
              </w:rPr>
              <w:t>Подарок бабушке ко Дню пожилого человека. Аппликация.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color w:val="2A2A2A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color w:val="2A2A2A"/>
                <w:sz w:val="28"/>
                <w:szCs w:val="28"/>
              </w:rPr>
              <w:t>Подарок дедушке  ко Дню пожилого человека. Поздравительная открытка.</w:t>
            </w:r>
          </w:p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Өлкәннәр көненә дәү әнигә бүләк.</w:t>
            </w:r>
          </w:p>
          <w:p w:rsidR="00363B5F" w:rsidRPr="00742065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Өлкәннәр көненә дәү әтигә бүләк.</w:t>
            </w: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63B5F" w:rsidRDefault="002305F5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17.09</w:t>
            </w:r>
          </w:p>
          <w:p w:rsidR="002305F5" w:rsidRPr="00742065" w:rsidRDefault="002305F5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24.09</w:t>
            </w:r>
          </w:p>
        </w:tc>
        <w:tc>
          <w:tcPr>
            <w:tcW w:w="920" w:type="dxa"/>
          </w:tcPr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363B5F" w:rsidTr="00C36471"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637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Цветочный праздник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Папка-гербарий «Мои любимые цветы»</w:t>
            </w:r>
          </w:p>
          <w:p w:rsidR="00363B5F" w:rsidRPr="00742065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Чәчәкләр бәйрәме. “Минем яраткан чәчәкләрем”  Гербарий ясау</w:t>
            </w: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305F5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01.10</w:t>
            </w:r>
          </w:p>
          <w:p w:rsidR="00363B5F" w:rsidRPr="00742065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08.10</w:t>
            </w:r>
          </w:p>
        </w:tc>
        <w:tc>
          <w:tcPr>
            <w:tcW w:w="920" w:type="dxa"/>
          </w:tcPr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363B5F" w:rsidTr="00C36471">
        <w:trPr>
          <w:trHeight w:val="2077"/>
        </w:trPr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637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Аппликация из листьев и цветов, природного материала.</w:t>
            </w:r>
          </w:p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Выставка «Чудеса природы»</w:t>
            </w:r>
          </w:p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Яфраклар һәм чәчәкләрдән аппликация</w:t>
            </w:r>
          </w:p>
          <w:p w:rsidR="00363B5F" w:rsidRPr="00742065" w:rsidRDefault="00BA566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“Табигат</w:t>
            </w:r>
            <w:r w:rsidR="00363B5F">
              <w:rPr>
                <w:rFonts w:ascii="Times New Roman" w:hAnsi="Times New Roman"/>
                <w:sz w:val="28"/>
                <w:szCs w:val="28"/>
                <w:lang w:val="tt-RU"/>
              </w:rPr>
              <w:t>ь могҗизалары” күргәзмәсе</w:t>
            </w: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305F5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15.10</w:t>
            </w:r>
          </w:p>
          <w:p w:rsidR="00363B5F" w:rsidRPr="008B5811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22.10</w:t>
            </w:r>
          </w:p>
        </w:tc>
        <w:tc>
          <w:tcPr>
            <w:tcW w:w="920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B5F" w:rsidTr="00C36471"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6379" w:type="dxa"/>
          </w:tcPr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color w:val="2A2A2A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color w:val="2A2A2A"/>
                <w:sz w:val="28"/>
                <w:szCs w:val="28"/>
              </w:rPr>
              <w:t>Ремонт книг для класса. Работа с бумагой и картоном. Закладка для книг.</w:t>
            </w:r>
          </w:p>
          <w:p w:rsidR="00363B5F" w:rsidRPr="00742065" w:rsidRDefault="00363B5F" w:rsidP="00080988">
            <w:pPr>
              <w:spacing w:after="0" w:line="240" w:lineRule="auto"/>
              <w:rPr>
                <w:rFonts w:ascii="Times New Roman" w:hAnsi="Times New Roman"/>
                <w:color w:val="2A2A2A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2A2A2A"/>
                <w:sz w:val="28"/>
                <w:szCs w:val="28"/>
                <w:lang w:val="tt-RU"/>
              </w:rPr>
              <w:t>Китапларны ремонтлау.Картон  һәм кәгазь белән эшләү.Китап аралыгы ясау</w:t>
            </w:r>
          </w:p>
          <w:p w:rsidR="00363B5F" w:rsidRPr="00742065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305F5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29.10</w:t>
            </w:r>
          </w:p>
          <w:p w:rsidR="00363B5F" w:rsidRPr="008B5811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12.11</w:t>
            </w:r>
          </w:p>
        </w:tc>
        <w:tc>
          <w:tcPr>
            <w:tcW w:w="920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B5F" w:rsidTr="00C36471"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6379" w:type="dxa"/>
          </w:tcPr>
          <w:p w:rsidR="00363B5F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Подарок  малышам. Оригами. Фигурки.</w:t>
            </w:r>
          </w:p>
          <w:p w:rsidR="00363B5F" w:rsidRPr="00196CE8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Балаларга бүләк.Оригами,.Фигуралар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305F5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19.11</w:t>
            </w:r>
          </w:p>
          <w:p w:rsidR="00363B5F" w:rsidRPr="008B5811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26.11</w:t>
            </w:r>
          </w:p>
        </w:tc>
        <w:tc>
          <w:tcPr>
            <w:tcW w:w="920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B5F" w:rsidTr="00C36471"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  <w:r w:rsidRPr="009E56F9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9E56F9">
              <w:rPr>
                <w:rFonts w:ascii="Times New Roman" w:hAnsi="Times New Roman"/>
                <w:sz w:val="28"/>
                <w:szCs w:val="28"/>
              </w:rPr>
              <w:t>-1</w:t>
            </w:r>
            <w:r w:rsidRPr="009E56F9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37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Изготовление ёлочных игрушек.</w:t>
            </w:r>
          </w:p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Оформление класса к празднику.</w:t>
            </w:r>
          </w:p>
          <w:p w:rsidR="00363B5F" w:rsidRPr="00196CE8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Чыршы уенчыклары. Сыйныф бүлмәсен бизәү</w:t>
            </w: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305F5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03.12</w:t>
            </w:r>
          </w:p>
          <w:p w:rsidR="00363B5F" w:rsidRPr="008B5811" w:rsidRDefault="002305F5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10.12</w:t>
            </w:r>
          </w:p>
        </w:tc>
        <w:tc>
          <w:tcPr>
            <w:tcW w:w="920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B5F" w:rsidRPr="00D754AB" w:rsidTr="00C36471"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  <w:r w:rsidRPr="009E56F9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37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 xml:space="preserve">Конкурс рисунков </w:t>
            </w:r>
            <w:proofErr w:type="gramStart"/>
            <w:r w:rsidRPr="009E56F9">
              <w:rPr>
                <w:rFonts w:ascii="Times New Roman" w:hAnsi="Times New Roman"/>
                <w:sz w:val="28"/>
                <w:szCs w:val="28"/>
              </w:rPr>
              <w:t>–о</w:t>
            </w:r>
            <w:proofErr w:type="gramEnd"/>
            <w:r w:rsidRPr="009E56F9">
              <w:rPr>
                <w:rFonts w:ascii="Times New Roman" w:hAnsi="Times New Roman"/>
                <w:sz w:val="28"/>
                <w:szCs w:val="28"/>
              </w:rPr>
              <w:t>ткрыток  « С новым годом!»</w:t>
            </w:r>
          </w:p>
          <w:p w:rsidR="00363B5F" w:rsidRPr="00196CE8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“Яңа ел”- открыткасы .рәсемнәр конкурсы</w:t>
            </w: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63B5F" w:rsidRPr="008B5811" w:rsidRDefault="002305F5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17.12</w:t>
            </w:r>
          </w:p>
        </w:tc>
        <w:tc>
          <w:tcPr>
            <w:tcW w:w="920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B5F" w:rsidRPr="00D754AB" w:rsidTr="00C36471"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Игра «Мы делаем снежные фигурки»</w:t>
            </w:r>
          </w:p>
          <w:p w:rsidR="00363B5F" w:rsidRPr="00196CE8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Кар сыннары ясыйбыз”</w:t>
            </w:r>
          </w:p>
        </w:tc>
        <w:tc>
          <w:tcPr>
            <w:tcW w:w="709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63B5F" w:rsidRPr="008B5811" w:rsidRDefault="002305F5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24.12</w:t>
            </w:r>
          </w:p>
        </w:tc>
        <w:tc>
          <w:tcPr>
            <w:tcW w:w="920" w:type="dxa"/>
          </w:tcPr>
          <w:p w:rsidR="00363B5F" w:rsidRPr="009E56F9" w:rsidRDefault="00363B5F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0CD7" w:rsidRPr="00D754AB" w:rsidTr="00C36471">
        <w:trPr>
          <w:trHeight w:val="228"/>
        </w:trPr>
        <w:tc>
          <w:tcPr>
            <w:tcW w:w="709" w:type="dxa"/>
          </w:tcPr>
          <w:p w:rsidR="001D0CD7" w:rsidRDefault="001D0CD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17-18</w:t>
            </w:r>
          </w:p>
          <w:p w:rsidR="001D0CD7" w:rsidRPr="009E56F9" w:rsidRDefault="001D0CD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1D0CD7" w:rsidRPr="009E56F9" w:rsidRDefault="001D0CD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Изготовление сувениров из соленого теста.</w:t>
            </w:r>
          </w:p>
          <w:p w:rsidR="001D0CD7" w:rsidRPr="009E56F9" w:rsidRDefault="001D0CD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 xml:space="preserve">Панно «Корзина с цветами». </w:t>
            </w:r>
          </w:p>
          <w:p w:rsidR="001D0CD7" w:rsidRPr="00196CE8" w:rsidRDefault="001D0CD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Тозлы камырдан ясалган  сувенирлар            </w:t>
            </w:r>
          </w:p>
        </w:tc>
        <w:tc>
          <w:tcPr>
            <w:tcW w:w="709" w:type="dxa"/>
          </w:tcPr>
          <w:p w:rsidR="001D0CD7" w:rsidRPr="009E56F9" w:rsidRDefault="001D0CD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D0CD7" w:rsidRDefault="001D0CD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14.01</w:t>
            </w:r>
          </w:p>
          <w:p w:rsidR="001D0CD7" w:rsidRDefault="001D0CD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21.01</w:t>
            </w:r>
          </w:p>
          <w:p w:rsidR="001D0CD7" w:rsidRDefault="001D0CD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28.01</w:t>
            </w:r>
          </w:p>
          <w:p w:rsidR="001D0CD7" w:rsidRDefault="001D0CD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1D0CD7" w:rsidRPr="008B5811" w:rsidRDefault="001D0CD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20" w:type="dxa"/>
          </w:tcPr>
          <w:p w:rsidR="001D0CD7" w:rsidRPr="009E56F9" w:rsidRDefault="001D0CD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E70" w:rsidTr="00C36471">
        <w:tc>
          <w:tcPr>
            <w:tcW w:w="709" w:type="dxa"/>
          </w:tcPr>
          <w:p w:rsidR="00702E70" w:rsidRPr="009E56F9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379" w:type="dxa"/>
          </w:tcPr>
          <w:p w:rsidR="00702E70" w:rsidRPr="009E56F9" w:rsidRDefault="00702E70" w:rsidP="001D0C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Конкурс стихов и  рисунков «Мой папа»</w:t>
            </w:r>
          </w:p>
          <w:p w:rsidR="00702E70" w:rsidRDefault="00702E70" w:rsidP="001D0C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“Минем әтием”,шигырьләр,рәсемнәр</w:t>
            </w:r>
          </w:p>
          <w:p w:rsidR="00702E70" w:rsidRPr="009E56F9" w:rsidRDefault="00702E70" w:rsidP="001D0C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конкурсы</w:t>
            </w:r>
          </w:p>
        </w:tc>
        <w:tc>
          <w:tcPr>
            <w:tcW w:w="709" w:type="dxa"/>
          </w:tcPr>
          <w:p w:rsidR="00702E70" w:rsidRPr="009E56F9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50" w:type="dxa"/>
          </w:tcPr>
          <w:p w:rsidR="00702E70" w:rsidRDefault="00702E70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04.02</w:t>
            </w:r>
          </w:p>
          <w:p w:rsidR="00702E70" w:rsidRPr="008B5811" w:rsidRDefault="00702E70" w:rsidP="00230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20" w:type="dxa"/>
          </w:tcPr>
          <w:p w:rsidR="00702E70" w:rsidRPr="009E56F9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E70" w:rsidTr="00C36471">
        <w:tc>
          <w:tcPr>
            <w:tcW w:w="709" w:type="dxa"/>
          </w:tcPr>
          <w:p w:rsidR="00702E70" w:rsidRPr="009E56F9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379" w:type="dxa"/>
          </w:tcPr>
          <w:p w:rsidR="00702E70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Коллективное панно «Наши защитники»</w:t>
            </w:r>
          </w:p>
          <w:p w:rsidR="00702E70" w:rsidRPr="00196CE8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Панно”Безнең сакчыларыбыз”</w:t>
            </w:r>
          </w:p>
        </w:tc>
        <w:tc>
          <w:tcPr>
            <w:tcW w:w="709" w:type="dxa"/>
          </w:tcPr>
          <w:p w:rsidR="00702E70" w:rsidRPr="009E56F9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02E70" w:rsidRPr="008B5811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11.02</w:t>
            </w:r>
          </w:p>
        </w:tc>
        <w:tc>
          <w:tcPr>
            <w:tcW w:w="920" w:type="dxa"/>
          </w:tcPr>
          <w:p w:rsidR="00702E70" w:rsidRPr="009E56F9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E70" w:rsidTr="00C36471">
        <w:tc>
          <w:tcPr>
            <w:tcW w:w="709" w:type="dxa"/>
          </w:tcPr>
          <w:p w:rsidR="00702E70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702E70" w:rsidRPr="009E56F9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379" w:type="dxa"/>
          </w:tcPr>
          <w:p w:rsidR="00702E70" w:rsidRPr="009E56F9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Гофрированная бумага. Цветы  из гофрированной бумаги</w:t>
            </w:r>
            <w:proofErr w:type="gramStart"/>
            <w:r w:rsidRPr="009E56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proofErr w:type="gramEnd"/>
          </w:p>
        </w:tc>
        <w:tc>
          <w:tcPr>
            <w:tcW w:w="709" w:type="dxa"/>
          </w:tcPr>
          <w:p w:rsidR="00702E70" w:rsidRPr="009E56F9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02E70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18.02</w:t>
            </w:r>
          </w:p>
          <w:p w:rsidR="00702E70" w:rsidRPr="008B5811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25.02</w:t>
            </w:r>
          </w:p>
        </w:tc>
        <w:tc>
          <w:tcPr>
            <w:tcW w:w="920" w:type="dxa"/>
          </w:tcPr>
          <w:p w:rsidR="00702E70" w:rsidRPr="009E56F9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E70" w:rsidTr="00C36471">
        <w:trPr>
          <w:trHeight w:val="1212"/>
        </w:trPr>
        <w:tc>
          <w:tcPr>
            <w:tcW w:w="709" w:type="dxa"/>
          </w:tcPr>
          <w:p w:rsidR="00702E70" w:rsidRPr="009E56F9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379" w:type="dxa"/>
          </w:tcPr>
          <w:p w:rsidR="00702E70" w:rsidRPr="009E56F9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Беседа «Ты на свете лучше всех, мама!».</w:t>
            </w:r>
          </w:p>
          <w:p w:rsidR="00702E70" w:rsidRPr="009E56F9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Открытки-самоделки «8 марта»</w:t>
            </w:r>
          </w:p>
          <w:p w:rsidR="00702E70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Әңгәмә  “Минем әнием-иң әйбәте”</w:t>
            </w:r>
          </w:p>
          <w:p w:rsidR="00C33697" w:rsidRPr="00196CE8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Әниләр бәйрәменә бүләк ясау</w:t>
            </w:r>
          </w:p>
        </w:tc>
        <w:tc>
          <w:tcPr>
            <w:tcW w:w="709" w:type="dxa"/>
          </w:tcPr>
          <w:p w:rsidR="00702E70" w:rsidRPr="009E56F9" w:rsidRDefault="00702E70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02E70" w:rsidRPr="008B5811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04.03</w:t>
            </w:r>
          </w:p>
        </w:tc>
        <w:tc>
          <w:tcPr>
            <w:tcW w:w="920" w:type="dxa"/>
          </w:tcPr>
          <w:p w:rsidR="00702E70" w:rsidRPr="009E56F9" w:rsidRDefault="00702E70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697" w:rsidTr="00C36471">
        <w:trPr>
          <w:trHeight w:val="386"/>
        </w:trPr>
        <w:tc>
          <w:tcPr>
            <w:tcW w:w="709" w:type="dxa"/>
          </w:tcPr>
          <w:p w:rsidR="00C33697" w:rsidRPr="00C33697" w:rsidRDefault="00C3369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6379" w:type="dxa"/>
          </w:tcPr>
          <w:p w:rsidR="00C33697" w:rsidRDefault="00C3369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 xml:space="preserve">Работа с тканью. Аппликация </w:t>
            </w:r>
          </w:p>
          <w:p w:rsidR="00C33697" w:rsidRPr="00B02521" w:rsidRDefault="00C3369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Тукыма белән эшләү.Аппликация</w:t>
            </w:r>
          </w:p>
        </w:tc>
        <w:tc>
          <w:tcPr>
            <w:tcW w:w="709" w:type="dxa"/>
          </w:tcPr>
          <w:p w:rsidR="00C33697" w:rsidRPr="009E56F9" w:rsidRDefault="00C3369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33697" w:rsidRDefault="00C3369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11.03</w:t>
            </w:r>
          </w:p>
          <w:p w:rsidR="00C33697" w:rsidRPr="008B5811" w:rsidRDefault="00C33697" w:rsidP="00165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18.03</w:t>
            </w:r>
          </w:p>
        </w:tc>
        <w:tc>
          <w:tcPr>
            <w:tcW w:w="920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697" w:rsidTr="00C36471">
        <w:tc>
          <w:tcPr>
            <w:tcW w:w="709" w:type="dxa"/>
          </w:tcPr>
          <w:p w:rsidR="00C33697" w:rsidRPr="00C33697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379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 xml:space="preserve">Знакомство с видами комнатных </w:t>
            </w:r>
            <w:proofErr w:type="spellStart"/>
            <w:r w:rsidRPr="009E56F9">
              <w:rPr>
                <w:rFonts w:ascii="Times New Roman" w:hAnsi="Times New Roman"/>
                <w:sz w:val="28"/>
                <w:szCs w:val="28"/>
              </w:rPr>
              <w:t>растений</w:t>
            </w:r>
            <w:proofErr w:type="gramStart"/>
            <w:r w:rsidRPr="009E56F9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9E56F9">
              <w:rPr>
                <w:rFonts w:ascii="Times New Roman" w:hAnsi="Times New Roman"/>
                <w:sz w:val="28"/>
                <w:szCs w:val="28"/>
              </w:rPr>
              <w:t>равила</w:t>
            </w:r>
            <w:proofErr w:type="spellEnd"/>
            <w:r w:rsidRPr="009E56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56F9">
              <w:rPr>
                <w:rFonts w:ascii="Times New Roman" w:hAnsi="Times New Roman"/>
                <w:sz w:val="28"/>
                <w:szCs w:val="28"/>
              </w:rPr>
              <w:lastRenderedPageBreak/>
              <w:t>ухода за комнатными растениями.</w:t>
            </w:r>
          </w:p>
          <w:p w:rsidR="00C33697" w:rsidRPr="00B02521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Бүлмә гөлләре һәм аларны тәрбияләү белән танышу</w:t>
            </w:r>
          </w:p>
        </w:tc>
        <w:tc>
          <w:tcPr>
            <w:tcW w:w="709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C33697" w:rsidRPr="008B5811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01.04</w:t>
            </w:r>
          </w:p>
        </w:tc>
        <w:tc>
          <w:tcPr>
            <w:tcW w:w="920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697" w:rsidTr="00C36471">
        <w:tc>
          <w:tcPr>
            <w:tcW w:w="709" w:type="dxa"/>
          </w:tcPr>
          <w:p w:rsidR="00C33697" w:rsidRPr="00C33697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379" w:type="dxa"/>
          </w:tcPr>
          <w:p w:rsidR="00C33697" w:rsidRPr="00DB1716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B1716">
              <w:rPr>
                <w:rFonts w:ascii="Times New Roman" w:hAnsi="Times New Roman"/>
                <w:sz w:val="28"/>
                <w:szCs w:val="28"/>
                <w:lang w:val="tt-RU"/>
              </w:rPr>
              <w:t>Посадка комнатных цветов.</w:t>
            </w:r>
          </w:p>
          <w:p w:rsidR="00C33697" w:rsidRPr="00B02521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Бүлмә гөлләре  утырту</w:t>
            </w:r>
            <w:r w:rsidR="00122AA3">
              <w:rPr>
                <w:rFonts w:ascii="Times New Roman" w:hAnsi="Times New Roman"/>
                <w:sz w:val="28"/>
                <w:szCs w:val="28"/>
                <w:lang w:val="tt-RU"/>
              </w:rPr>
              <w:t>.Чәчәк орлыгы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чәчү</w:t>
            </w:r>
          </w:p>
        </w:tc>
        <w:tc>
          <w:tcPr>
            <w:tcW w:w="709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33697" w:rsidRPr="008B5811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08.04</w:t>
            </w:r>
          </w:p>
        </w:tc>
        <w:tc>
          <w:tcPr>
            <w:tcW w:w="920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697" w:rsidTr="00C36471">
        <w:trPr>
          <w:trHeight w:val="1975"/>
        </w:trPr>
        <w:tc>
          <w:tcPr>
            <w:tcW w:w="709" w:type="dxa"/>
          </w:tcPr>
          <w:p w:rsidR="00C33697" w:rsidRPr="00122AA3" w:rsidRDefault="00122AA3" w:rsidP="00122A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29-31</w:t>
            </w:r>
          </w:p>
        </w:tc>
        <w:tc>
          <w:tcPr>
            <w:tcW w:w="6379" w:type="dxa"/>
          </w:tcPr>
          <w:p w:rsidR="00122AA3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Цветы для венка.</w:t>
            </w:r>
          </w:p>
          <w:p w:rsidR="00C33697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Шефство над обелиском. Открытки-самоделки «Победа»</w:t>
            </w:r>
          </w:p>
          <w:p w:rsidR="00C33697" w:rsidRPr="00AA33D4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A33D4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="00122AA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Венок өчен чәчәкләр ясау.</w:t>
            </w:r>
          </w:p>
          <w:p w:rsidR="00C33697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Һәйкәл тирәсен чистарту.”</w:t>
            </w:r>
          </w:p>
          <w:p w:rsidR="00C33697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Җиңү открыткасы ясау. </w:t>
            </w:r>
          </w:p>
          <w:p w:rsidR="00C33697" w:rsidRPr="00B02521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C33697" w:rsidRPr="00C33697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50" w:type="dxa"/>
          </w:tcPr>
          <w:p w:rsidR="00122AA3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15.04</w:t>
            </w:r>
          </w:p>
          <w:p w:rsidR="00C33697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22.04</w:t>
            </w:r>
          </w:p>
          <w:p w:rsidR="00122AA3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29.04</w:t>
            </w:r>
          </w:p>
          <w:p w:rsidR="00122AA3" w:rsidRPr="008B5811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20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697" w:rsidTr="00C36471">
        <w:tc>
          <w:tcPr>
            <w:tcW w:w="709" w:type="dxa"/>
          </w:tcPr>
          <w:p w:rsidR="00122AA3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32</w:t>
            </w:r>
          </w:p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379" w:type="dxa"/>
          </w:tcPr>
          <w:p w:rsidR="00C33697" w:rsidRPr="00B02521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«Мы юные садоводы» работа на пришкольном участке</w:t>
            </w:r>
            <w:proofErr w:type="gramStart"/>
            <w:r w:rsidRPr="009E56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әктәп яны бакчасында эшләү.</w:t>
            </w:r>
          </w:p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33697" w:rsidRPr="00122AA3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50" w:type="dxa"/>
          </w:tcPr>
          <w:p w:rsidR="00122AA3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06.05</w:t>
            </w:r>
          </w:p>
          <w:p w:rsidR="00C33697" w:rsidRPr="008B5811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13.05</w:t>
            </w:r>
          </w:p>
        </w:tc>
        <w:tc>
          <w:tcPr>
            <w:tcW w:w="920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697" w:rsidTr="00C36471">
        <w:tc>
          <w:tcPr>
            <w:tcW w:w="709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379" w:type="dxa"/>
          </w:tcPr>
          <w:p w:rsidR="00C33697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Итоговое занятие. Экскурсия на природу.</w:t>
            </w:r>
          </w:p>
          <w:p w:rsidR="00C33697" w:rsidRPr="00B02521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Йомгаклау.Табигатькә экскурсия                   </w:t>
            </w:r>
          </w:p>
        </w:tc>
        <w:tc>
          <w:tcPr>
            <w:tcW w:w="709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6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33697" w:rsidRPr="008B5811" w:rsidRDefault="00122AA3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20.04</w:t>
            </w:r>
          </w:p>
        </w:tc>
        <w:tc>
          <w:tcPr>
            <w:tcW w:w="920" w:type="dxa"/>
          </w:tcPr>
          <w:p w:rsidR="00C33697" w:rsidRPr="009E56F9" w:rsidRDefault="00C33697" w:rsidP="000809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63B5F" w:rsidRPr="00912660" w:rsidRDefault="00363B5F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lang w:val="tt-RU"/>
        </w:rPr>
      </w:pPr>
    </w:p>
    <w:p w:rsidR="00363B5F" w:rsidRDefault="00363B5F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11AB5" w:rsidRDefault="00311AB5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11AB5" w:rsidRDefault="00311AB5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11AB5" w:rsidRDefault="00311AB5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11AB5" w:rsidRDefault="00311AB5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11AB5" w:rsidRDefault="00311AB5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11AB5" w:rsidRDefault="00311AB5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11AB5" w:rsidRDefault="00311AB5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11AB5" w:rsidRDefault="00311AB5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11AB5" w:rsidRDefault="00311AB5" w:rsidP="00363B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Литература</w:t>
      </w: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1.Е.А.Румянцева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.А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</w:rPr>
        <w:t>ппликация.Простые поделки</w:t>
      </w: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2.И.А.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</w:rPr>
        <w:t>Лыкова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.Н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</w:rPr>
        <w:t>еужели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</w:rPr>
        <w:t xml:space="preserve"> из бумаги(азбука аппликации)</w:t>
      </w: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3.Т.Б.Сержантова. 100 праздничных моделей оригами</w:t>
      </w: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4.А.Абрамова. Из цветной бумаги.</w:t>
      </w: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lang w:val="tt-RU"/>
        </w:rPr>
      </w:pPr>
    </w:p>
    <w:p w:rsidR="00363B5F" w:rsidRPr="00602294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iCs/>
          <w:color w:val="000000"/>
          <w:sz w:val="28"/>
          <w:szCs w:val="28"/>
          <w:lang w:val="tt-RU"/>
        </w:rPr>
        <w:t>5.С.Гирндт. Разноцветные поделки из природных материалов</w:t>
      </w: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63B5F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</w:p>
    <w:p w:rsidR="00363B5F" w:rsidRPr="009A267C" w:rsidRDefault="00363B5F" w:rsidP="00311AB5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lang w:val="tt-RU"/>
        </w:rPr>
      </w:pPr>
    </w:p>
    <w:p w:rsidR="008E6377" w:rsidRPr="00363B5F" w:rsidRDefault="008E6377" w:rsidP="00311AB5">
      <w:pPr>
        <w:spacing w:line="240" w:lineRule="auto"/>
        <w:rPr>
          <w:lang w:val="tt-RU"/>
        </w:rPr>
      </w:pPr>
    </w:p>
    <w:sectPr w:rsidR="008E6377" w:rsidRPr="00363B5F" w:rsidSect="00C3647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69C7"/>
    <w:multiLevelType w:val="hybridMultilevel"/>
    <w:tmpl w:val="7C623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70345"/>
    <w:multiLevelType w:val="hybridMultilevel"/>
    <w:tmpl w:val="3154AE1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72A1604"/>
    <w:multiLevelType w:val="hybridMultilevel"/>
    <w:tmpl w:val="8D5C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43B83"/>
    <w:multiLevelType w:val="hybridMultilevel"/>
    <w:tmpl w:val="01A0C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12359B"/>
    <w:multiLevelType w:val="hybridMultilevel"/>
    <w:tmpl w:val="85A45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A7A92"/>
    <w:multiLevelType w:val="hybridMultilevel"/>
    <w:tmpl w:val="505A019A"/>
    <w:lvl w:ilvl="0" w:tplc="041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6">
    <w:nsid w:val="52B401B1"/>
    <w:multiLevelType w:val="hybridMultilevel"/>
    <w:tmpl w:val="049AE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A79F8"/>
    <w:multiLevelType w:val="hybridMultilevel"/>
    <w:tmpl w:val="196466E4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66923160"/>
    <w:multiLevelType w:val="hybridMultilevel"/>
    <w:tmpl w:val="4112A79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3B5F"/>
    <w:rsid w:val="00001287"/>
    <w:rsid w:val="0007387D"/>
    <w:rsid w:val="00120FC6"/>
    <w:rsid w:val="00122AA3"/>
    <w:rsid w:val="001C22E7"/>
    <w:rsid w:val="001D0CD7"/>
    <w:rsid w:val="002305F5"/>
    <w:rsid w:val="00245795"/>
    <w:rsid w:val="00311AB5"/>
    <w:rsid w:val="00363B5F"/>
    <w:rsid w:val="004F18D8"/>
    <w:rsid w:val="006F3A0A"/>
    <w:rsid w:val="00702E70"/>
    <w:rsid w:val="007C7078"/>
    <w:rsid w:val="00843B3E"/>
    <w:rsid w:val="008E6377"/>
    <w:rsid w:val="00912660"/>
    <w:rsid w:val="00A1638C"/>
    <w:rsid w:val="00A62C09"/>
    <w:rsid w:val="00AA33D4"/>
    <w:rsid w:val="00AC2592"/>
    <w:rsid w:val="00BA17B0"/>
    <w:rsid w:val="00BA5663"/>
    <w:rsid w:val="00C04C62"/>
    <w:rsid w:val="00C33697"/>
    <w:rsid w:val="00C36471"/>
    <w:rsid w:val="00C40C47"/>
    <w:rsid w:val="00C51D28"/>
    <w:rsid w:val="00D32B6A"/>
    <w:rsid w:val="00DB1716"/>
    <w:rsid w:val="00FD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AB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4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E402E-54CE-403E-A2AA-1B826F104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ученик</cp:lastModifiedBy>
  <cp:revision>13</cp:revision>
  <dcterms:created xsi:type="dcterms:W3CDTF">2016-01-13T19:24:00Z</dcterms:created>
  <dcterms:modified xsi:type="dcterms:W3CDTF">2019-04-16T14:47:00Z</dcterms:modified>
</cp:coreProperties>
</file>